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9" w:rsidRDefault="00850664">
      <w:pPr>
        <w:widowControl/>
        <w:spacing w:line="500" w:lineRule="exact"/>
        <w:jc w:val="center"/>
        <w:rPr>
          <w:rFonts w:ascii="华文中宋" w:eastAsia="华文中宋" w:hAnsi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 w:val="36"/>
          <w:szCs w:val="36"/>
        </w:rPr>
        <w:t>关于第三十九期党校培训</w:t>
      </w:r>
    </w:p>
    <w:p w:rsidR="00B36FB9" w:rsidRDefault="00850664">
      <w:pPr>
        <w:widowControl/>
        <w:spacing w:line="500" w:lineRule="exact"/>
        <w:jc w:val="center"/>
        <w:rPr>
          <w:rFonts w:ascii="华文中宋" w:eastAsia="华文中宋" w:hAnsi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333333"/>
          <w:kern w:val="0"/>
          <w:sz w:val="36"/>
          <w:szCs w:val="36"/>
        </w:rPr>
        <w:t>顶岗实习入党积极分子提交党课作业的通知</w:t>
      </w:r>
    </w:p>
    <w:p w:rsidR="00B36FB9" w:rsidRDefault="00B36FB9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</w:p>
    <w:p w:rsidR="00B36FB9" w:rsidRDefault="00850664">
      <w:pPr>
        <w:widowControl/>
        <w:spacing w:line="500" w:lineRule="exact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各分党校、直属单位党组织：</w:t>
      </w:r>
    </w:p>
    <w:p w:rsidR="00B36FB9" w:rsidRDefault="00850664">
      <w:pPr>
        <w:widowControl/>
        <w:spacing w:line="50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按照第三十九期党课培训工作安排，各学院参加顶岗实习的入党积极分子党课培训以自学为主，结业时网上提交作业。</w:t>
      </w:r>
    </w:p>
    <w:p w:rsidR="00B36FB9" w:rsidRDefault="00850664">
      <w:pPr>
        <w:widowControl/>
        <w:spacing w:line="500" w:lineRule="exact"/>
        <w:ind w:firstLine="640"/>
        <w:jc w:val="left"/>
        <w:rPr>
          <w:rFonts w:ascii="华文仿宋" w:eastAsia="华文仿宋" w:hAnsi="华文仿宋" w:cs="华文仿宋"/>
          <w:b/>
          <w:bCs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>一、作业题目：</w:t>
      </w:r>
    </w:p>
    <w:p w:rsidR="00B36FB9" w:rsidRDefault="00850664">
      <w:pPr>
        <w:widowControl/>
        <w:spacing w:line="50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1、请结合自身实际谈谈如何做一名合格的共产党员。</w:t>
      </w:r>
    </w:p>
    <w:p w:rsidR="00B36FB9" w:rsidRDefault="00850664">
      <w:pPr>
        <w:widowControl/>
        <w:spacing w:line="50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 xml:space="preserve">2、习近平总书记指出：“加强和改进作风建设是保持党同人民群众血肉联系的有效途径，必须聚焦解决群众反映强烈的突出问题，以作风建设新成效汇聚起推动改革发展的正能量。”请结合近年来中央开展的作风建设工作，谈谈你对党的作风建设重要性的认识。   </w:t>
      </w:r>
    </w:p>
    <w:p w:rsidR="00B36FB9" w:rsidRDefault="00850664" w:rsidP="008849D5">
      <w:pPr>
        <w:widowControl/>
        <w:spacing w:line="500" w:lineRule="exact"/>
        <w:ind w:firstLineChars="200" w:firstLine="641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>二、作业要求：</w:t>
      </w: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逻辑紧密、思维清楚、论述清晰，突出个人思想，字数不少于1000字。严禁抄袭，一经发现，将取消考试资格，并通报所在学院。</w:t>
      </w:r>
    </w:p>
    <w:p w:rsidR="00B36FB9" w:rsidRDefault="00850664">
      <w:pPr>
        <w:widowControl/>
        <w:spacing w:line="500" w:lineRule="exact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 xml:space="preserve"> </w:t>
      </w:r>
      <w:r w:rsidR="008849D5"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 xml:space="preserve">   </w:t>
      </w: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>三、提交方式：</w:t>
      </w: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 xml:space="preserve">以学院为单位将电子版打包发送至党校邮箱。dx@mail.hebtu.edu.cn。   </w:t>
      </w:r>
    </w:p>
    <w:p w:rsidR="00B36FB9" w:rsidRDefault="00850664">
      <w:pPr>
        <w:widowControl/>
        <w:spacing w:line="50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>四、截止日期：</w:t>
      </w: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2016年4月29日。</w:t>
      </w:r>
    </w:p>
    <w:p w:rsidR="00B36FB9" w:rsidRDefault="00850664">
      <w:pPr>
        <w:widowControl/>
        <w:spacing w:line="500" w:lineRule="exact"/>
        <w:ind w:firstLine="640"/>
        <w:jc w:val="left"/>
        <w:rPr>
          <w:rFonts w:ascii="华文仿宋" w:eastAsia="华文仿宋" w:hAnsi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napToGrid w:val="0"/>
          <w:color w:val="333333"/>
          <w:kern w:val="0"/>
          <w:sz w:val="32"/>
          <w:szCs w:val="32"/>
        </w:rPr>
        <w:t>五、核发合格证：</w:t>
      </w: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经审核确认合格，5月5日--6日下午发放合格证。</w:t>
      </w:r>
      <w:bookmarkStart w:id="0" w:name="_GoBack"/>
      <w:bookmarkEnd w:id="0"/>
    </w:p>
    <w:p w:rsidR="00B36FB9" w:rsidRDefault="00850664">
      <w:pPr>
        <w:widowControl/>
        <w:spacing w:line="500" w:lineRule="exact"/>
        <w:ind w:firstLine="640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  <w:r>
        <w:rPr>
          <w:rFonts w:ascii="华文仿宋" w:eastAsia="华文仿宋" w:hAnsi="华文仿宋" w:cs="华文仿宋" w:hint="eastAsia"/>
          <w:snapToGrid w:val="0"/>
          <w:color w:val="333333"/>
          <w:kern w:val="0"/>
          <w:sz w:val="32"/>
          <w:szCs w:val="32"/>
        </w:rPr>
        <w:t>联系人：喻景娜联系电话：80789880</w:t>
      </w:r>
    </w:p>
    <w:p w:rsidR="00B36FB9" w:rsidRDefault="00B36FB9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</w:p>
    <w:p w:rsidR="00B36FB9" w:rsidRDefault="00B36FB9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</w:p>
    <w:p w:rsidR="000F562D" w:rsidRDefault="000F562D" w:rsidP="000F562D">
      <w:pPr>
        <w:widowControl/>
        <w:spacing w:line="500" w:lineRule="exact"/>
        <w:ind w:firstLineChars="1650" w:firstLine="5280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河北师范大学党校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8849D5" w:rsidRDefault="008849D5" w:rsidP="008849D5">
      <w:pPr>
        <w:widowControl/>
        <w:spacing w:line="500" w:lineRule="exact"/>
        <w:ind w:firstLineChars="1650" w:firstLine="5280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2016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4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20</w:t>
      </w: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>日</w:t>
      </w:r>
    </w:p>
    <w:p w:rsidR="00B36FB9" w:rsidRDefault="00850664">
      <w:pPr>
        <w:widowControl/>
        <w:spacing w:line="500" w:lineRule="exact"/>
        <w:jc w:val="left"/>
        <w:rPr>
          <w:rFonts w:ascii="宋体" w:eastAsia="仿宋" w:hAnsi="宋体" w:cs="宋体"/>
          <w:color w:val="333333"/>
          <w:kern w:val="0"/>
          <w:sz w:val="32"/>
          <w:szCs w:val="32"/>
        </w:rPr>
      </w:pPr>
      <w:r>
        <w:rPr>
          <w:rFonts w:ascii="宋体" w:eastAsia="仿宋" w:hAnsi="宋体" w:cs="宋体" w:hint="eastAsia"/>
          <w:color w:val="333333"/>
          <w:kern w:val="0"/>
          <w:sz w:val="32"/>
          <w:szCs w:val="32"/>
        </w:rPr>
        <w:t xml:space="preserve">                               </w:t>
      </w:r>
    </w:p>
    <w:p w:rsidR="00B36FB9" w:rsidRPr="00605548" w:rsidRDefault="00B36FB9"/>
    <w:sectPr w:rsidR="00B36FB9" w:rsidRPr="00605548" w:rsidSect="00B36FB9">
      <w:pgSz w:w="11906" w:h="16838"/>
      <w:pgMar w:top="161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847" w:rsidRDefault="007A7847" w:rsidP="008849D5">
      <w:r>
        <w:separator/>
      </w:r>
    </w:p>
  </w:endnote>
  <w:endnote w:type="continuationSeparator" w:id="1">
    <w:p w:rsidR="007A7847" w:rsidRDefault="007A7847" w:rsidP="0088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847" w:rsidRDefault="007A7847" w:rsidP="008849D5">
      <w:r>
        <w:separator/>
      </w:r>
    </w:p>
  </w:footnote>
  <w:footnote w:type="continuationSeparator" w:id="1">
    <w:p w:rsidR="007A7847" w:rsidRDefault="007A7847" w:rsidP="00884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FB9"/>
    <w:rsid w:val="0003398B"/>
    <w:rsid w:val="000F562D"/>
    <w:rsid w:val="00175210"/>
    <w:rsid w:val="00605548"/>
    <w:rsid w:val="006D5D4F"/>
    <w:rsid w:val="007A7847"/>
    <w:rsid w:val="00807964"/>
    <w:rsid w:val="00850664"/>
    <w:rsid w:val="008849D5"/>
    <w:rsid w:val="00B36FB9"/>
    <w:rsid w:val="26730EA5"/>
    <w:rsid w:val="35481E6A"/>
    <w:rsid w:val="3B8F0C1F"/>
    <w:rsid w:val="4AEE4E82"/>
    <w:rsid w:val="51322570"/>
    <w:rsid w:val="5B76620C"/>
    <w:rsid w:val="5D701E6A"/>
    <w:rsid w:val="608E32E5"/>
    <w:rsid w:val="60D40655"/>
    <w:rsid w:val="674C4AD2"/>
    <w:rsid w:val="6A164F65"/>
    <w:rsid w:val="714F6458"/>
    <w:rsid w:val="75790FC8"/>
    <w:rsid w:val="78BE68CC"/>
    <w:rsid w:val="7A0A4E9F"/>
    <w:rsid w:val="7ACC2650"/>
    <w:rsid w:val="7C3904C0"/>
    <w:rsid w:val="7EDE071C"/>
    <w:rsid w:val="7F98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49D5"/>
    <w:rPr>
      <w:kern w:val="2"/>
      <w:sz w:val="18"/>
      <w:szCs w:val="18"/>
    </w:rPr>
  </w:style>
  <w:style w:type="paragraph" w:styleId="a4">
    <w:name w:val="footer"/>
    <w:basedOn w:val="a"/>
    <w:link w:val="Char0"/>
    <w:rsid w:val="00884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49D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8849D5"/>
    <w:pPr>
      <w:ind w:leftChars="2500" w:left="100"/>
    </w:pPr>
  </w:style>
  <w:style w:type="character" w:customStyle="1" w:styleId="Char1">
    <w:name w:val="日期 Char"/>
    <w:basedOn w:val="a0"/>
    <w:link w:val="a5"/>
    <w:rsid w:val="008849D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2014-10-29T12:08:00Z</dcterms:created>
  <dcterms:modified xsi:type="dcterms:W3CDTF">2016-04-20T08:37:00Z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